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3CD" w:rsidRDefault="001E53CD"/>
    <w:tbl>
      <w:tblPr>
        <w:tblW w:w="0" w:type="auto"/>
        <w:tblInd w:w="-318" w:type="dxa"/>
        <w:tblLook w:val="04A0"/>
      </w:tblPr>
      <w:tblGrid>
        <w:gridCol w:w="3288"/>
        <w:gridCol w:w="3312"/>
        <w:gridCol w:w="3289"/>
      </w:tblGrid>
      <w:tr w:rsidR="001F650B" w:rsidRPr="00AA5C60" w:rsidTr="00E12D63">
        <w:trPr>
          <w:trHeight w:val="983"/>
        </w:trPr>
        <w:tc>
          <w:tcPr>
            <w:tcW w:w="3288" w:type="dxa"/>
          </w:tcPr>
          <w:p w:rsidR="001F650B" w:rsidRPr="00AA5C60" w:rsidRDefault="001F650B" w:rsidP="00E12D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  <w:hideMark/>
          </w:tcPr>
          <w:p w:rsidR="001F650B" w:rsidRPr="00AA5C60" w:rsidRDefault="001F650B" w:rsidP="00E12D63">
            <w:pPr>
              <w:spacing w:after="120" w:line="240" w:lineRule="auto"/>
              <w:ind w:left="1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4183">
              <w:rPr>
                <w:sz w:val="28"/>
                <w:szCs w:val="28"/>
              </w:rPr>
              <w:object w:dxaOrig="930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5.75pt" o:ole="">
                  <v:imagedata r:id="rId8" o:title=""/>
                </v:shape>
                <o:OLEObject Type="Embed" ProgID="MSPhotoEd.3" ShapeID="_x0000_i1025" DrawAspect="Content" ObjectID="_1631445458" r:id="rId9"/>
              </w:object>
            </w:r>
          </w:p>
        </w:tc>
        <w:tc>
          <w:tcPr>
            <w:tcW w:w="3289" w:type="dxa"/>
          </w:tcPr>
          <w:p w:rsidR="001F650B" w:rsidRPr="00AA5C60" w:rsidRDefault="001F650B" w:rsidP="00E12D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F650B" w:rsidRPr="00DC5531" w:rsidRDefault="00DC5531" w:rsidP="001F650B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ГЛАВА</w:t>
      </w:r>
      <w:r w:rsidR="001F650B" w:rsidRPr="00DC5531">
        <w:rPr>
          <w:rFonts w:ascii="Times New Roman" w:hAnsi="Times New Roman" w:cs="Times New Roman"/>
          <w:b/>
          <w:sz w:val="32"/>
          <w:szCs w:val="32"/>
        </w:rPr>
        <w:t xml:space="preserve"> ТАТАРСКОГО РАЙОНА</w:t>
      </w:r>
    </w:p>
    <w:p w:rsidR="001F650B" w:rsidRPr="00DC5531" w:rsidRDefault="004D4176" w:rsidP="001F650B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DC5531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976A9D" w:rsidRPr="00DC5531" w:rsidRDefault="00976A9D" w:rsidP="001F650B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976A9D" w:rsidRPr="00DC5531" w:rsidRDefault="00041AF4" w:rsidP="001F65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531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02236">
        <w:rPr>
          <w:rFonts w:ascii="Times New Roman" w:hAnsi="Times New Roman" w:cs="Times New Roman"/>
          <w:b/>
          <w:sz w:val="28"/>
          <w:szCs w:val="28"/>
        </w:rPr>
        <w:t>30.09.2019г.</w:t>
      </w:r>
      <w:r w:rsidR="00462C4C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7F7E31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462C4C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976A9D" w:rsidRPr="00DC5531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02236">
        <w:rPr>
          <w:rFonts w:ascii="Times New Roman" w:hAnsi="Times New Roman" w:cs="Times New Roman"/>
          <w:b/>
          <w:sz w:val="28"/>
          <w:szCs w:val="28"/>
        </w:rPr>
        <w:t>408</w:t>
      </w:r>
    </w:p>
    <w:p w:rsidR="00976A9D" w:rsidRPr="00DC5531" w:rsidRDefault="00976A9D" w:rsidP="00976A9D">
      <w:pPr>
        <w:jc w:val="center"/>
        <w:rPr>
          <w:rFonts w:ascii="Times New Roman" w:hAnsi="Times New Roman" w:cs="Times New Roman"/>
          <w:sz w:val="28"/>
          <w:szCs w:val="28"/>
        </w:rPr>
      </w:pPr>
      <w:r w:rsidRPr="00DC5531">
        <w:rPr>
          <w:rFonts w:ascii="Times New Roman" w:hAnsi="Times New Roman" w:cs="Times New Roman"/>
          <w:sz w:val="28"/>
          <w:szCs w:val="28"/>
        </w:rPr>
        <w:t>г. Татарск</w:t>
      </w:r>
    </w:p>
    <w:p w:rsidR="001F650B" w:rsidRPr="00DC5531" w:rsidRDefault="001F650B" w:rsidP="001F650B">
      <w:pPr>
        <w:tabs>
          <w:tab w:val="left" w:pos="1890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C5531">
        <w:rPr>
          <w:rFonts w:ascii="Times New Roman" w:hAnsi="Times New Roman" w:cs="Times New Roman"/>
          <w:i/>
          <w:sz w:val="28"/>
          <w:szCs w:val="28"/>
        </w:rPr>
        <w:t>Об утверждении плана мероприятий</w:t>
      </w:r>
      <w:r w:rsidR="00DC5531" w:rsidRPr="00DC5531">
        <w:rPr>
          <w:rFonts w:ascii="Times New Roman" w:hAnsi="Times New Roman" w:cs="Times New Roman"/>
          <w:i/>
          <w:sz w:val="28"/>
          <w:szCs w:val="28"/>
        </w:rPr>
        <w:t xml:space="preserve"> «Дорожной карты»</w:t>
      </w:r>
      <w:r w:rsidRPr="00DC5531">
        <w:rPr>
          <w:rFonts w:ascii="Times New Roman" w:hAnsi="Times New Roman" w:cs="Times New Roman"/>
          <w:i/>
          <w:sz w:val="28"/>
          <w:szCs w:val="28"/>
        </w:rPr>
        <w:t xml:space="preserve"> по</w:t>
      </w:r>
      <w:r w:rsidR="00DC5531" w:rsidRPr="00DC5531">
        <w:rPr>
          <w:rFonts w:ascii="Times New Roman" w:hAnsi="Times New Roman" w:cs="Times New Roman"/>
          <w:i/>
          <w:sz w:val="28"/>
          <w:szCs w:val="28"/>
        </w:rPr>
        <w:t xml:space="preserve"> содействию </w:t>
      </w:r>
      <w:r w:rsidRPr="00DC5531">
        <w:rPr>
          <w:rFonts w:ascii="Times New Roman" w:hAnsi="Times New Roman" w:cs="Times New Roman"/>
          <w:i/>
          <w:sz w:val="28"/>
          <w:szCs w:val="28"/>
        </w:rPr>
        <w:t xml:space="preserve"> развитию конкуренции в интересах потребителей товаров и услуг на территории Татарского района до 202</w:t>
      </w:r>
      <w:r w:rsidR="00DC5531" w:rsidRPr="00DC5531">
        <w:rPr>
          <w:rFonts w:ascii="Times New Roman" w:hAnsi="Times New Roman" w:cs="Times New Roman"/>
          <w:i/>
          <w:sz w:val="28"/>
          <w:szCs w:val="28"/>
        </w:rPr>
        <w:t>2</w:t>
      </w:r>
      <w:r w:rsidRPr="00DC5531">
        <w:rPr>
          <w:rFonts w:ascii="Times New Roman" w:hAnsi="Times New Roman" w:cs="Times New Roman"/>
          <w:i/>
          <w:sz w:val="28"/>
          <w:szCs w:val="28"/>
        </w:rPr>
        <w:t xml:space="preserve"> года</w:t>
      </w:r>
    </w:p>
    <w:p w:rsidR="005D406F" w:rsidRPr="000A3BBA" w:rsidRDefault="005D406F" w:rsidP="00BE345C">
      <w:pPr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BBA">
        <w:rPr>
          <w:rFonts w:ascii="Times New Roman" w:hAnsi="Times New Roman" w:cs="Times New Roman"/>
          <w:sz w:val="28"/>
          <w:szCs w:val="28"/>
        </w:rPr>
        <w:t xml:space="preserve">В </w:t>
      </w:r>
      <w:r w:rsidR="000A3BBA" w:rsidRPr="000A3BBA">
        <w:rPr>
          <w:rFonts w:ascii="Times New Roman" w:hAnsi="Times New Roman" w:cs="Times New Roman"/>
          <w:sz w:val="28"/>
          <w:szCs w:val="28"/>
        </w:rPr>
        <w:t>рамках реализации</w:t>
      </w:r>
      <w:r w:rsidR="00802B44">
        <w:rPr>
          <w:rFonts w:ascii="Times New Roman" w:hAnsi="Times New Roman" w:cs="Times New Roman"/>
          <w:sz w:val="28"/>
          <w:szCs w:val="28"/>
        </w:rPr>
        <w:t xml:space="preserve"> </w:t>
      </w:r>
      <w:r w:rsidR="000A3BBA" w:rsidRPr="000A3BBA">
        <w:rPr>
          <w:rFonts w:ascii="Times New Roman" w:hAnsi="Times New Roman" w:cs="Times New Roman"/>
          <w:sz w:val="28"/>
          <w:szCs w:val="28"/>
        </w:rPr>
        <w:t>подпункта "в" пункта 8 Указа Президента Российской Федерации от 21 декабря 2017 г. № 618 "Об основных направлениях государственной политики по развитию конкуренции"</w:t>
      </w:r>
      <w:r w:rsidRPr="000A3BBA">
        <w:rPr>
          <w:rFonts w:ascii="Times New Roman" w:hAnsi="Times New Roman" w:cs="Times New Roman"/>
          <w:sz w:val="28"/>
          <w:szCs w:val="28"/>
        </w:rPr>
        <w:t xml:space="preserve">, </w:t>
      </w:r>
      <w:r w:rsidR="000A3BBA" w:rsidRPr="000A3BBA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Правительства Российской Федерации от 17 апреля 2019 г. № 768-р,  </w:t>
      </w:r>
      <w:r w:rsidRPr="000A3BBA">
        <w:rPr>
          <w:rFonts w:ascii="Times New Roman" w:hAnsi="Times New Roman" w:cs="Times New Roman"/>
          <w:sz w:val="28"/>
          <w:szCs w:val="28"/>
        </w:rPr>
        <w:t xml:space="preserve">во исполнение  </w:t>
      </w:r>
      <w:r w:rsidR="00504EEA" w:rsidRPr="000A3BBA">
        <w:rPr>
          <w:rFonts w:ascii="Times New Roman" w:hAnsi="Times New Roman" w:cs="Times New Roman"/>
          <w:sz w:val="28"/>
          <w:szCs w:val="28"/>
        </w:rPr>
        <w:t>решения, принятого на Сове</w:t>
      </w:r>
      <w:r w:rsidR="000A3BBA" w:rsidRPr="000A3BBA">
        <w:rPr>
          <w:rFonts w:ascii="Times New Roman" w:hAnsi="Times New Roman" w:cs="Times New Roman"/>
          <w:sz w:val="28"/>
          <w:szCs w:val="28"/>
        </w:rPr>
        <w:t>те по содействию развитию конкуренции 08.08.2019г.</w:t>
      </w:r>
      <w:r w:rsidR="00504EEA" w:rsidRPr="000A3BBA">
        <w:rPr>
          <w:rFonts w:ascii="Times New Roman" w:hAnsi="Times New Roman" w:cs="Times New Roman"/>
          <w:sz w:val="28"/>
          <w:szCs w:val="28"/>
        </w:rPr>
        <w:t xml:space="preserve">, </w:t>
      </w:r>
      <w:r w:rsidR="004D4176" w:rsidRPr="000A3BBA">
        <w:rPr>
          <w:rFonts w:ascii="Times New Roman" w:hAnsi="Times New Roman" w:cs="Times New Roman"/>
          <w:sz w:val="28"/>
          <w:szCs w:val="28"/>
        </w:rPr>
        <w:t xml:space="preserve"> в соответствии с Уставом Татарского района, и в целях повышения эффективности координации работ</w:t>
      </w:r>
      <w:r w:rsidR="00A94337">
        <w:rPr>
          <w:rFonts w:ascii="Times New Roman" w:hAnsi="Times New Roman" w:cs="Times New Roman"/>
          <w:sz w:val="28"/>
          <w:szCs w:val="28"/>
        </w:rPr>
        <w:t>ы</w:t>
      </w:r>
      <w:r w:rsidR="004D4176" w:rsidRPr="000A3BBA">
        <w:rPr>
          <w:rFonts w:ascii="Times New Roman" w:hAnsi="Times New Roman" w:cs="Times New Roman"/>
          <w:sz w:val="28"/>
          <w:szCs w:val="28"/>
        </w:rPr>
        <w:t xml:space="preserve"> по </w:t>
      </w:r>
      <w:r w:rsidR="000A3BBA" w:rsidRPr="000A3BBA">
        <w:rPr>
          <w:rFonts w:ascii="Times New Roman" w:hAnsi="Times New Roman" w:cs="Times New Roman"/>
          <w:sz w:val="28"/>
          <w:szCs w:val="28"/>
        </w:rPr>
        <w:t xml:space="preserve">содействию </w:t>
      </w:r>
      <w:r w:rsidR="004D4176" w:rsidRPr="000A3BBA">
        <w:rPr>
          <w:rFonts w:ascii="Times New Roman" w:hAnsi="Times New Roman" w:cs="Times New Roman"/>
          <w:sz w:val="28"/>
          <w:szCs w:val="28"/>
        </w:rPr>
        <w:t xml:space="preserve">развитию конкуренции, </w:t>
      </w:r>
      <w:r w:rsidR="008347B5">
        <w:rPr>
          <w:rFonts w:ascii="Times New Roman" w:hAnsi="Times New Roman" w:cs="Times New Roman"/>
          <w:sz w:val="28"/>
          <w:szCs w:val="28"/>
        </w:rPr>
        <w:t>ПОСТАНОВЛЯЮ</w:t>
      </w:r>
      <w:r w:rsidR="004D4176" w:rsidRPr="000A3B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35090" w:rsidRPr="00235090" w:rsidRDefault="00C06690" w:rsidP="00235090">
      <w:pPr>
        <w:pStyle w:val="a7"/>
        <w:widowControl w:val="0"/>
        <w:numPr>
          <w:ilvl w:val="0"/>
          <w:numId w:val="3"/>
        </w:numPr>
        <w:spacing w:after="0" w:line="400" w:lineRule="exact"/>
        <w:ind w:left="709" w:hanging="284"/>
        <w:jc w:val="both"/>
        <w:rPr>
          <w:rFonts w:ascii="Times New Roman" w:hAnsi="Times New Roman" w:cs="Times New Roman"/>
          <w:sz w:val="28"/>
          <w:szCs w:val="28"/>
        </w:rPr>
      </w:pPr>
      <w:r w:rsidRPr="00235090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="00235090" w:rsidRPr="00235090">
        <w:rPr>
          <w:rFonts w:ascii="Times New Roman" w:hAnsi="Times New Roman" w:cs="Times New Roman"/>
          <w:sz w:val="28"/>
          <w:szCs w:val="28"/>
        </w:rPr>
        <w:t>план мероприятий «Дорожная карта» по содействию развитию конкуренции  в интересах потребителей товаров и услуг на территории Татарского района Новосибирской области до 2022 года</w:t>
      </w:r>
      <w:r w:rsidR="00235090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C06690" w:rsidRPr="00235090" w:rsidRDefault="00C06690" w:rsidP="00235090">
      <w:pPr>
        <w:pStyle w:val="a7"/>
        <w:numPr>
          <w:ilvl w:val="0"/>
          <w:numId w:val="3"/>
        </w:numPr>
        <w:spacing w:after="0" w:line="4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35090">
        <w:rPr>
          <w:rFonts w:ascii="Times New Roman" w:hAnsi="Times New Roman" w:cs="Times New Roman"/>
          <w:sz w:val="28"/>
          <w:szCs w:val="28"/>
        </w:rPr>
        <w:t>Постановление</w:t>
      </w:r>
      <w:r w:rsidR="006A791D" w:rsidRPr="00235090">
        <w:rPr>
          <w:rFonts w:ascii="Times New Roman" w:hAnsi="Times New Roman" w:cs="Times New Roman"/>
          <w:sz w:val="28"/>
          <w:szCs w:val="28"/>
        </w:rPr>
        <w:t xml:space="preserve"> </w:t>
      </w:r>
      <w:r w:rsidR="0065559B">
        <w:rPr>
          <w:rFonts w:ascii="Times New Roman" w:hAnsi="Times New Roman" w:cs="Times New Roman"/>
          <w:sz w:val="28"/>
          <w:szCs w:val="28"/>
        </w:rPr>
        <w:t>Главы</w:t>
      </w:r>
      <w:r w:rsidR="006A791D" w:rsidRPr="00235090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Pr="00235090">
        <w:rPr>
          <w:rFonts w:ascii="Times New Roman" w:hAnsi="Times New Roman" w:cs="Times New Roman"/>
          <w:sz w:val="28"/>
          <w:szCs w:val="28"/>
        </w:rPr>
        <w:t xml:space="preserve"> от</w:t>
      </w:r>
      <w:r w:rsidR="00285652">
        <w:rPr>
          <w:rFonts w:ascii="Times New Roman" w:hAnsi="Times New Roman" w:cs="Times New Roman"/>
          <w:sz w:val="28"/>
          <w:szCs w:val="28"/>
        </w:rPr>
        <w:t xml:space="preserve"> </w:t>
      </w:r>
      <w:r w:rsidRPr="00235090">
        <w:rPr>
          <w:rFonts w:ascii="Times New Roman" w:hAnsi="Times New Roman" w:cs="Times New Roman"/>
          <w:sz w:val="28"/>
          <w:szCs w:val="28"/>
        </w:rPr>
        <w:t>2</w:t>
      </w:r>
      <w:r w:rsidR="00235090" w:rsidRPr="00235090">
        <w:rPr>
          <w:rFonts w:ascii="Times New Roman" w:hAnsi="Times New Roman" w:cs="Times New Roman"/>
          <w:sz w:val="28"/>
          <w:szCs w:val="28"/>
        </w:rPr>
        <w:t>8</w:t>
      </w:r>
      <w:r w:rsidRPr="00235090">
        <w:rPr>
          <w:rFonts w:ascii="Times New Roman" w:hAnsi="Times New Roman" w:cs="Times New Roman"/>
          <w:sz w:val="28"/>
          <w:szCs w:val="28"/>
        </w:rPr>
        <w:t>.0</w:t>
      </w:r>
      <w:r w:rsidR="00235090" w:rsidRPr="00235090">
        <w:rPr>
          <w:rFonts w:ascii="Times New Roman" w:hAnsi="Times New Roman" w:cs="Times New Roman"/>
          <w:sz w:val="28"/>
          <w:szCs w:val="28"/>
        </w:rPr>
        <w:t>6</w:t>
      </w:r>
      <w:r w:rsidRPr="00235090">
        <w:rPr>
          <w:rFonts w:ascii="Times New Roman" w:hAnsi="Times New Roman" w:cs="Times New Roman"/>
          <w:sz w:val="28"/>
          <w:szCs w:val="28"/>
        </w:rPr>
        <w:t>.201</w:t>
      </w:r>
      <w:r w:rsidR="00235090" w:rsidRPr="00235090">
        <w:rPr>
          <w:rFonts w:ascii="Times New Roman" w:hAnsi="Times New Roman" w:cs="Times New Roman"/>
          <w:sz w:val="28"/>
          <w:szCs w:val="28"/>
        </w:rPr>
        <w:t>8</w:t>
      </w:r>
      <w:r w:rsidRPr="00235090">
        <w:rPr>
          <w:rFonts w:ascii="Times New Roman" w:hAnsi="Times New Roman" w:cs="Times New Roman"/>
          <w:sz w:val="28"/>
          <w:szCs w:val="28"/>
        </w:rPr>
        <w:t xml:space="preserve"> г. №  </w:t>
      </w:r>
      <w:r w:rsidR="00235090" w:rsidRPr="00235090">
        <w:rPr>
          <w:rFonts w:ascii="Times New Roman" w:hAnsi="Times New Roman" w:cs="Times New Roman"/>
          <w:sz w:val="28"/>
          <w:szCs w:val="28"/>
        </w:rPr>
        <w:t>263</w:t>
      </w:r>
      <w:r w:rsidR="006A791D" w:rsidRPr="00235090">
        <w:rPr>
          <w:rFonts w:ascii="Times New Roman" w:hAnsi="Times New Roman" w:cs="Times New Roman"/>
          <w:sz w:val="28"/>
          <w:szCs w:val="28"/>
        </w:rPr>
        <w:t xml:space="preserve"> «</w:t>
      </w:r>
      <w:r w:rsidRPr="00235090">
        <w:rPr>
          <w:rFonts w:ascii="Times New Roman" w:hAnsi="Times New Roman" w:cs="Times New Roman"/>
          <w:sz w:val="28"/>
          <w:szCs w:val="28"/>
        </w:rPr>
        <w:t>Об утверждении плана мероприятий по развитию конкуренции в интересах потребителей товаров и услуг на территории Татарского района Новосибирской области до 20</w:t>
      </w:r>
      <w:r w:rsidR="00235090" w:rsidRPr="00235090">
        <w:rPr>
          <w:rFonts w:ascii="Times New Roman" w:hAnsi="Times New Roman" w:cs="Times New Roman"/>
          <w:sz w:val="28"/>
          <w:szCs w:val="28"/>
        </w:rPr>
        <w:t>20</w:t>
      </w:r>
      <w:r w:rsidRPr="00235090"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91D" w:rsidRPr="00235090">
        <w:rPr>
          <w:rFonts w:ascii="Times New Roman" w:hAnsi="Times New Roman" w:cs="Times New Roman"/>
          <w:sz w:val="28"/>
          <w:szCs w:val="28"/>
        </w:rPr>
        <w:t>» считать утратившим силу.</w:t>
      </w:r>
    </w:p>
    <w:p w:rsidR="006A791D" w:rsidRPr="00235090" w:rsidRDefault="006A791D" w:rsidP="00235090">
      <w:pPr>
        <w:pStyle w:val="a7"/>
        <w:numPr>
          <w:ilvl w:val="0"/>
          <w:numId w:val="3"/>
        </w:numPr>
        <w:spacing w:after="0" w:line="400" w:lineRule="exac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5090">
        <w:rPr>
          <w:rFonts w:ascii="Times New Roman" w:hAnsi="Times New Roman" w:cs="Times New Roman"/>
          <w:sz w:val="28"/>
          <w:szCs w:val="28"/>
        </w:rPr>
        <w:t>Заместителям главы, руководителям структурных подразделений администрации Татарского района обеспечить реализацию мероприятий.</w:t>
      </w:r>
    </w:p>
    <w:p w:rsidR="005537C2" w:rsidRPr="004F64F4" w:rsidRDefault="005537C2" w:rsidP="00235090">
      <w:pPr>
        <w:pStyle w:val="ConsPlusNormal"/>
        <w:numPr>
          <w:ilvl w:val="0"/>
          <w:numId w:val="3"/>
        </w:numPr>
        <w:spacing w:line="4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E794F">
        <w:rPr>
          <w:rFonts w:ascii="Times New Roman" w:hAnsi="Times New Roman" w:cs="Times New Roman"/>
          <w:sz w:val="28"/>
          <w:szCs w:val="28"/>
        </w:rPr>
        <w:t>Начальнику отдела организационной работы, контроля и связей с</w:t>
      </w:r>
      <w:r w:rsidRPr="005E1165">
        <w:rPr>
          <w:rFonts w:ascii="Times New Roman" w:hAnsi="Times New Roman" w:cs="Times New Roman"/>
          <w:sz w:val="28"/>
          <w:szCs w:val="28"/>
        </w:rPr>
        <w:t xml:space="preserve"> общественностью (</w:t>
      </w:r>
      <w:r w:rsidR="00235090" w:rsidRPr="005E1165">
        <w:rPr>
          <w:rFonts w:ascii="Times New Roman" w:hAnsi="Times New Roman" w:cs="Times New Roman"/>
          <w:sz w:val="28"/>
          <w:szCs w:val="28"/>
        </w:rPr>
        <w:t>Черновой О.М.</w:t>
      </w:r>
      <w:r w:rsidRPr="005E1165">
        <w:rPr>
          <w:rFonts w:ascii="Times New Roman" w:hAnsi="Times New Roman" w:cs="Times New Roman"/>
          <w:sz w:val="28"/>
          <w:szCs w:val="28"/>
        </w:rPr>
        <w:t xml:space="preserve">) </w:t>
      </w:r>
      <w:r w:rsidR="005E1165" w:rsidRPr="005E1165">
        <w:rPr>
          <w:rFonts w:ascii="Times New Roman" w:hAnsi="Times New Roman" w:cs="Times New Roman"/>
          <w:sz w:val="28"/>
          <w:szCs w:val="28"/>
        </w:rPr>
        <w:t xml:space="preserve">обеспечить ознакомление всех </w:t>
      </w:r>
      <w:r w:rsidR="005E1165" w:rsidRPr="004F64F4">
        <w:rPr>
          <w:rFonts w:ascii="Times New Roman" w:hAnsi="Times New Roman" w:cs="Times New Roman"/>
          <w:sz w:val="28"/>
          <w:szCs w:val="28"/>
        </w:rPr>
        <w:lastRenderedPageBreak/>
        <w:t xml:space="preserve">заинтересованных лиц с </w:t>
      </w:r>
      <w:r w:rsidR="00495105">
        <w:rPr>
          <w:rFonts w:ascii="Times New Roman" w:hAnsi="Times New Roman" w:cs="Times New Roman"/>
          <w:sz w:val="28"/>
          <w:szCs w:val="28"/>
        </w:rPr>
        <w:t>Планом мероприятий</w:t>
      </w:r>
      <w:r w:rsidR="005E1165" w:rsidRPr="004F64F4">
        <w:rPr>
          <w:rFonts w:ascii="Times New Roman" w:hAnsi="Times New Roman" w:cs="Times New Roman"/>
          <w:sz w:val="28"/>
          <w:szCs w:val="28"/>
        </w:rPr>
        <w:t xml:space="preserve">, </w:t>
      </w:r>
      <w:r w:rsidRPr="004F64F4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495105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Pr="004F64F4">
        <w:rPr>
          <w:rFonts w:ascii="Times New Roman" w:hAnsi="Times New Roman" w:cs="Times New Roman"/>
          <w:sz w:val="28"/>
          <w:szCs w:val="28"/>
        </w:rPr>
        <w:t>в Бюллетене органов местного самоуправления Татарского района и разместить на официальном сайте администрации</w:t>
      </w:r>
      <w:r w:rsidR="00D163A3" w:rsidRPr="004F64F4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4F64F4" w:rsidRPr="004F64F4">
        <w:rPr>
          <w:rFonts w:ascii="Times New Roman" w:hAnsi="Times New Roman" w:cs="Times New Roman"/>
          <w:sz w:val="28"/>
          <w:szCs w:val="28"/>
        </w:rPr>
        <w:t>.</w:t>
      </w:r>
    </w:p>
    <w:p w:rsidR="00BE345C" w:rsidRPr="004F64F4" w:rsidRDefault="00BE345C" w:rsidP="00235090">
      <w:pPr>
        <w:pStyle w:val="ConsPlusNormal"/>
        <w:numPr>
          <w:ilvl w:val="0"/>
          <w:numId w:val="3"/>
        </w:numPr>
        <w:spacing w:line="4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F64F4">
        <w:rPr>
          <w:rFonts w:ascii="Times New Roman" w:hAnsi="Times New Roman" w:cs="Times New Roman"/>
          <w:sz w:val="28"/>
          <w:szCs w:val="28"/>
        </w:rPr>
        <w:t>Рекомендова</w:t>
      </w:r>
      <w:r w:rsidR="008347B5">
        <w:rPr>
          <w:rFonts w:ascii="Times New Roman" w:hAnsi="Times New Roman" w:cs="Times New Roman"/>
          <w:sz w:val="28"/>
          <w:szCs w:val="28"/>
        </w:rPr>
        <w:t>ть</w:t>
      </w:r>
      <w:r w:rsidRPr="004F64F4">
        <w:rPr>
          <w:rFonts w:ascii="Times New Roman" w:hAnsi="Times New Roman" w:cs="Times New Roman"/>
          <w:sz w:val="28"/>
          <w:szCs w:val="28"/>
        </w:rPr>
        <w:t xml:space="preserve"> главам сельских и городского поселений в работе руководствоваться данным постановлением.</w:t>
      </w:r>
    </w:p>
    <w:p w:rsidR="005537C2" w:rsidRPr="004F64F4" w:rsidRDefault="005537C2" w:rsidP="00235090">
      <w:pPr>
        <w:pStyle w:val="a7"/>
        <w:numPr>
          <w:ilvl w:val="0"/>
          <w:numId w:val="3"/>
        </w:numPr>
        <w:spacing w:after="0" w:line="400" w:lineRule="exact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4F64F4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</w:t>
      </w:r>
      <w:r w:rsidR="0065559B">
        <w:rPr>
          <w:rFonts w:ascii="Times New Roman" w:hAnsi="Times New Roman" w:cs="Times New Roman"/>
          <w:sz w:val="28"/>
          <w:szCs w:val="28"/>
        </w:rPr>
        <w:t>постановления</w:t>
      </w:r>
      <w:r w:rsidRPr="004F64F4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6A791D" w:rsidRPr="00DC5531" w:rsidRDefault="006A791D" w:rsidP="005537C2">
      <w:pPr>
        <w:pStyle w:val="a7"/>
        <w:spacing w:after="0" w:line="36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5537C2" w:rsidRPr="00DC5531" w:rsidRDefault="005537C2" w:rsidP="005537C2">
      <w:pPr>
        <w:pStyle w:val="a7"/>
        <w:spacing w:after="0" w:line="36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A4A72" w:rsidRPr="00DC5531" w:rsidRDefault="008A4A72" w:rsidP="005537C2">
      <w:pPr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976A9D" w:rsidRPr="004F64F4" w:rsidRDefault="004F64F4" w:rsidP="004F64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4F4">
        <w:rPr>
          <w:rFonts w:ascii="Times New Roman" w:hAnsi="Times New Roman" w:cs="Times New Roman"/>
          <w:sz w:val="28"/>
          <w:szCs w:val="28"/>
        </w:rPr>
        <w:t>И.о. Главы Татарского района                                                             Ю.М. Вязов</w:t>
      </w:r>
    </w:p>
    <w:p w:rsidR="00E96B2D" w:rsidRPr="00DC5531" w:rsidRDefault="00E96B2D" w:rsidP="00976A9D">
      <w:pPr>
        <w:rPr>
          <w:color w:val="FF0000"/>
        </w:rPr>
      </w:pPr>
    </w:p>
    <w:p w:rsidR="00C24182" w:rsidRPr="00DC5531" w:rsidRDefault="00C24182" w:rsidP="00E96B2D">
      <w:pPr>
        <w:rPr>
          <w:rFonts w:ascii="Times New Roman" w:hAnsi="Times New Roman" w:cs="Times New Roman"/>
          <w:color w:val="FF0000"/>
        </w:rPr>
      </w:pPr>
      <w:r w:rsidRPr="00DC5531">
        <w:rPr>
          <w:rFonts w:ascii="Times New Roman" w:hAnsi="Times New Roman" w:cs="Times New Roman"/>
          <w:color w:val="FF0000"/>
        </w:rPr>
        <w:tab/>
      </w:r>
    </w:p>
    <w:p w:rsidR="005537C2" w:rsidRPr="00DC5531" w:rsidRDefault="005537C2" w:rsidP="00E96B2D">
      <w:pPr>
        <w:rPr>
          <w:rFonts w:ascii="Times New Roman" w:hAnsi="Times New Roman" w:cs="Times New Roman"/>
          <w:color w:val="FF0000"/>
        </w:rPr>
      </w:pPr>
    </w:p>
    <w:p w:rsidR="005537C2" w:rsidRPr="00DC5531" w:rsidRDefault="005537C2" w:rsidP="00E96B2D">
      <w:pPr>
        <w:rPr>
          <w:rFonts w:ascii="Times New Roman" w:hAnsi="Times New Roman" w:cs="Times New Roman"/>
          <w:color w:val="FF0000"/>
        </w:rPr>
      </w:pPr>
    </w:p>
    <w:p w:rsidR="005537C2" w:rsidRPr="00DC5531" w:rsidRDefault="005537C2" w:rsidP="00E96B2D">
      <w:pPr>
        <w:rPr>
          <w:rFonts w:ascii="Times New Roman" w:hAnsi="Times New Roman" w:cs="Times New Roman"/>
          <w:color w:val="FF0000"/>
        </w:rPr>
      </w:pPr>
    </w:p>
    <w:p w:rsidR="005537C2" w:rsidRPr="00DC5531" w:rsidRDefault="005537C2" w:rsidP="00E96B2D">
      <w:pPr>
        <w:rPr>
          <w:rFonts w:ascii="Times New Roman" w:hAnsi="Times New Roman" w:cs="Times New Roman"/>
          <w:color w:val="FF0000"/>
        </w:rPr>
      </w:pPr>
    </w:p>
    <w:p w:rsidR="005537C2" w:rsidRPr="00DC5531" w:rsidRDefault="005537C2" w:rsidP="00E96B2D">
      <w:pPr>
        <w:rPr>
          <w:rFonts w:ascii="Times New Roman" w:hAnsi="Times New Roman" w:cs="Times New Roman"/>
          <w:color w:val="FF0000"/>
        </w:rPr>
      </w:pPr>
    </w:p>
    <w:p w:rsidR="005537C2" w:rsidRPr="00DC5531" w:rsidRDefault="005537C2" w:rsidP="00E96B2D">
      <w:pPr>
        <w:rPr>
          <w:rFonts w:ascii="Times New Roman" w:hAnsi="Times New Roman" w:cs="Times New Roman"/>
          <w:color w:val="FF0000"/>
        </w:rPr>
      </w:pPr>
    </w:p>
    <w:p w:rsidR="005537C2" w:rsidRPr="00DC5531" w:rsidRDefault="005537C2" w:rsidP="00E96B2D">
      <w:pPr>
        <w:rPr>
          <w:rFonts w:ascii="Times New Roman" w:hAnsi="Times New Roman" w:cs="Times New Roman"/>
          <w:color w:val="FF0000"/>
        </w:rPr>
      </w:pPr>
    </w:p>
    <w:p w:rsidR="005537C2" w:rsidRPr="00DC5531" w:rsidRDefault="005537C2" w:rsidP="00E96B2D">
      <w:pPr>
        <w:rPr>
          <w:rFonts w:ascii="Times New Roman" w:hAnsi="Times New Roman" w:cs="Times New Roman"/>
          <w:color w:val="FF0000"/>
        </w:rPr>
      </w:pPr>
    </w:p>
    <w:p w:rsidR="005537C2" w:rsidRPr="00DC5531" w:rsidRDefault="005537C2" w:rsidP="00E96B2D">
      <w:pPr>
        <w:rPr>
          <w:rFonts w:ascii="Times New Roman" w:hAnsi="Times New Roman" w:cs="Times New Roman"/>
          <w:color w:val="FF0000"/>
        </w:rPr>
      </w:pPr>
    </w:p>
    <w:p w:rsidR="005537C2" w:rsidRPr="00DC5531" w:rsidRDefault="005537C2" w:rsidP="00E96B2D">
      <w:pPr>
        <w:rPr>
          <w:rFonts w:ascii="Times New Roman" w:hAnsi="Times New Roman" w:cs="Times New Roman"/>
          <w:color w:val="FF0000"/>
        </w:rPr>
      </w:pPr>
    </w:p>
    <w:p w:rsidR="005537C2" w:rsidRPr="00DC5531" w:rsidRDefault="005537C2" w:rsidP="00E96B2D">
      <w:pPr>
        <w:rPr>
          <w:rFonts w:ascii="Times New Roman" w:hAnsi="Times New Roman" w:cs="Times New Roman"/>
          <w:color w:val="FF0000"/>
        </w:rPr>
      </w:pPr>
    </w:p>
    <w:p w:rsidR="00BE345C" w:rsidRPr="00DC5531" w:rsidRDefault="00BE345C" w:rsidP="00E96B2D">
      <w:pPr>
        <w:rPr>
          <w:rFonts w:ascii="Times New Roman" w:hAnsi="Times New Roman" w:cs="Times New Roman"/>
          <w:color w:val="FF0000"/>
        </w:rPr>
      </w:pPr>
    </w:p>
    <w:p w:rsidR="00BE345C" w:rsidRPr="00DC5531" w:rsidRDefault="00BE345C" w:rsidP="00E96B2D">
      <w:pPr>
        <w:rPr>
          <w:rFonts w:ascii="Times New Roman" w:hAnsi="Times New Roman" w:cs="Times New Roman"/>
          <w:color w:val="FF0000"/>
        </w:rPr>
      </w:pPr>
    </w:p>
    <w:p w:rsidR="00BE345C" w:rsidRPr="00DC5531" w:rsidRDefault="00BE345C" w:rsidP="00E96B2D">
      <w:pPr>
        <w:rPr>
          <w:rFonts w:ascii="Times New Roman" w:hAnsi="Times New Roman" w:cs="Times New Roman"/>
          <w:color w:val="FF0000"/>
        </w:rPr>
      </w:pPr>
    </w:p>
    <w:p w:rsidR="00BE345C" w:rsidRPr="00DC5531" w:rsidRDefault="00BE345C" w:rsidP="00E96B2D">
      <w:pPr>
        <w:rPr>
          <w:rFonts w:ascii="Times New Roman" w:hAnsi="Times New Roman" w:cs="Times New Roman"/>
          <w:color w:val="FF0000"/>
        </w:rPr>
      </w:pPr>
    </w:p>
    <w:p w:rsidR="005537C2" w:rsidRPr="00DC5531" w:rsidRDefault="005537C2" w:rsidP="005537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5537C2" w:rsidRPr="004F64F4" w:rsidRDefault="005537C2" w:rsidP="005537C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4F64F4">
        <w:rPr>
          <w:rFonts w:ascii="Times New Roman" w:eastAsia="Times New Roman" w:hAnsi="Times New Roman" w:cs="Times New Roman"/>
          <w:sz w:val="18"/>
          <w:szCs w:val="18"/>
        </w:rPr>
        <w:t>Кобринюк О.Н.</w:t>
      </w:r>
    </w:p>
    <w:p w:rsidR="005537C2" w:rsidRPr="004F64F4" w:rsidRDefault="005537C2" w:rsidP="005537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4F4">
        <w:rPr>
          <w:rFonts w:ascii="Times New Roman" w:eastAsia="Times New Roman" w:hAnsi="Times New Roman" w:cs="Times New Roman"/>
          <w:sz w:val="18"/>
          <w:szCs w:val="18"/>
        </w:rPr>
        <w:t>8(38364)2</w:t>
      </w:r>
      <w:r w:rsidR="004F64F4">
        <w:rPr>
          <w:rFonts w:ascii="Times New Roman" w:eastAsia="Times New Roman" w:hAnsi="Times New Roman" w:cs="Times New Roman"/>
          <w:sz w:val="18"/>
          <w:szCs w:val="18"/>
        </w:rPr>
        <w:t>5475</w:t>
      </w:r>
    </w:p>
    <w:p w:rsidR="005537C2" w:rsidRPr="004F64F4" w:rsidRDefault="005537C2" w:rsidP="00E96B2D">
      <w:pPr>
        <w:rPr>
          <w:rFonts w:ascii="Times New Roman" w:hAnsi="Times New Roman" w:cs="Times New Roman"/>
        </w:rPr>
        <w:sectPr w:rsidR="005537C2" w:rsidRPr="004F64F4" w:rsidSect="001F650B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C24182" w:rsidRPr="00A72259" w:rsidRDefault="00C24182" w:rsidP="00C24182">
      <w:pPr>
        <w:tabs>
          <w:tab w:val="left" w:pos="6075"/>
        </w:tabs>
        <w:jc w:val="right"/>
        <w:rPr>
          <w:rFonts w:ascii="Times New Roman" w:hAnsi="Times New Roman" w:cs="Times New Roman"/>
        </w:rPr>
      </w:pPr>
      <w:r w:rsidRPr="00A72259">
        <w:rPr>
          <w:rFonts w:ascii="Times New Roman" w:hAnsi="Times New Roman" w:cs="Times New Roman"/>
        </w:rPr>
        <w:lastRenderedPageBreak/>
        <w:t>Приложение к постановлению</w:t>
      </w:r>
      <w:r w:rsidR="00E96B2D" w:rsidRPr="00A72259">
        <w:rPr>
          <w:rFonts w:ascii="Times New Roman" w:hAnsi="Times New Roman" w:cs="Times New Roman"/>
        </w:rPr>
        <w:t xml:space="preserve"> № </w:t>
      </w:r>
      <w:r w:rsidR="00902236">
        <w:rPr>
          <w:rFonts w:ascii="Times New Roman" w:hAnsi="Times New Roman" w:cs="Times New Roman"/>
        </w:rPr>
        <w:t>408</w:t>
      </w:r>
      <w:r w:rsidR="00E96B2D" w:rsidRPr="00A72259">
        <w:rPr>
          <w:rFonts w:ascii="Times New Roman" w:hAnsi="Times New Roman" w:cs="Times New Roman"/>
        </w:rPr>
        <w:t xml:space="preserve"> от </w:t>
      </w:r>
      <w:r w:rsidR="00902236">
        <w:rPr>
          <w:rFonts w:ascii="Times New Roman" w:hAnsi="Times New Roman" w:cs="Times New Roman"/>
        </w:rPr>
        <w:t>30.09.2019</w:t>
      </w:r>
      <w:r w:rsidR="00F52E6E" w:rsidRPr="00A72259">
        <w:rPr>
          <w:rFonts w:ascii="Times New Roman" w:hAnsi="Times New Roman" w:cs="Times New Roman"/>
        </w:rPr>
        <w:t>г.</w:t>
      </w:r>
    </w:p>
    <w:p w:rsidR="00F52E6E" w:rsidRPr="00DC5531" w:rsidRDefault="00F52E6E" w:rsidP="00BE345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E345C" w:rsidRPr="00A72259" w:rsidRDefault="00BE345C" w:rsidP="00BE34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259">
        <w:rPr>
          <w:rFonts w:ascii="Times New Roman" w:hAnsi="Times New Roman" w:cs="Times New Roman"/>
          <w:b/>
          <w:sz w:val="24"/>
          <w:szCs w:val="24"/>
        </w:rPr>
        <w:t>План мероприятий</w:t>
      </w:r>
      <w:r w:rsidR="00A72259" w:rsidRPr="00A72259">
        <w:rPr>
          <w:rFonts w:ascii="Times New Roman" w:hAnsi="Times New Roman" w:cs="Times New Roman"/>
          <w:b/>
          <w:sz w:val="24"/>
          <w:szCs w:val="24"/>
        </w:rPr>
        <w:t xml:space="preserve"> «Дорожная карта»</w:t>
      </w:r>
    </w:p>
    <w:p w:rsidR="00BE345C" w:rsidRPr="00A72259" w:rsidRDefault="00BE345C" w:rsidP="00BE34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25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A72259" w:rsidRPr="00A72259">
        <w:rPr>
          <w:rFonts w:ascii="Times New Roman" w:hAnsi="Times New Roman" w:cs="Times New Roman"/>
          <w:b/>
          <w:sz w:val="24"/>
          <w:szCs w:val="24"/>
        </w:rPr>
        <w:t xml:space="preserve">содействию </w:t>
      </w:r>
      <w:r w:rsidRPr="00A72259">
        <w:rPr>
          <w:rFonts w:ascii="Times New Roman" w:hAnsi="Times New Roman" w:cs="Times New Roman"/>
          <w:b/>
          <w:sz w:val="24"/>
          <w:szCs w:val="24"/>
        </w:rPr>
        <w:t xml:space="preserve">развитию конкуренции  в интересах потребителей товаров и услуг </w:t>
      </w:r>
    </w:p>
    <w:p w:rsidR="00BE345C" w:rsidRPr="00A72259" w:rsidRDefault="00BE345C" w:rsidP="00BE34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259">
        <w:rPr>
          <w:rFonts w:ascii="Times New Roman" w:hAnsi="Times New Roman" w:cs="Times New Roman"/>
          <w:b/>
          <w:sz w:val="24"/>
          <w:szCs w:val="24"/>
        </w:rPr>
        <w:t>на территории Татарского района Новосибирской области</w:t>
      </w:r>
    </w:p>
    <w:p w:rsidR="00BE345C" w:rsidRPr="00A72259" w:rsidRDefault="00BE345C" w:rsidP="00BE34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259">
        <w:rPr>
          <w:rFonts w:ascii="Times New Roman" w:hAnsi="Times New Roman" w:cs="Times New Roman"/>
          <w:b/>
          <w:sz w:val="24"/>
          <w:szCs w:val="24"/>
        </w:rPr>
        <w:t xml:space="preserve"> до 202</w:t>
      </w:r>
      <w:r w:rsidR="00A72259" w:rsidRPr="00A72259">
        <w:rPr>
          <w:rFonts w:ascii="Times New Roman" w:hAnsi="Times New Roman" w:cs="Times New Roman"/>
          <w:b/>
          <w:sz w:val="24"/>
          <w:szCs w:val="24"/>
        </w:rPr>
        <w:t>2</w:t>
      </w:r>
      <w:r w:rsidRPr="00A7225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BE345C" w:rsidRPr="00DC5531" w:rsidRDefault="00BE345C" w:rsidP="00BE345C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61"/>
        <w:gridCol w:w="4752"/>
        <w:gridCol w:w="2654"/>
        <w:gridCol w:w="2057"/>
        <w:gridCol w:w="4470"/>
      </w:tblGrid>
      <w:tr w:rsidR="00BE345C" w:rsidRPr="00A72259" w:rsidTr="00D426BD">
        <w:trPr>
          <w:trHeight w:val="211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5C" w:rsidRPr="00A72259" w:rsidRDefault="00BE345C" w:rsidP="0071391D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5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E345C" w:rsidRPr="00A72259" w:rsidRDefault="00BE345C" w:rsidP="0071391D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5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5C" w:rsidRPr="00A72259" w:rsidRDefault="00BE345C" w:rsidP="0071391D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5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5C" w:rsidRPr="00A72259" w:rsidRDefault="00BE345C" w:rsidP="0071391D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5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  <w:p w:rsidR="00BE345C" w:rsidRPr="00A72259" w:rsidRDefault="00BE345C" w:rsidP="0071391D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59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5C" w:rsidRPr="00A72259" w:rsidRDefault="00BE345C" w:rsidP="0071391D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59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5C" w:rsidRPr="00A72259" w:rsidRDefault="00BE345C" w:rsidP="0071391D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59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BE345C" w:rsidRPr="00DC5531" w:rsidTr="00D426BD">
        <w:trPr>
          <w:trHeight w:val="30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5C" w:rsidRPr="00CE3FF4" w:rsidRDefault="00BE345C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FF4">
              <w:rPr>
                <w:rFonts w:ascii="Times New Roman" w:hAnsi="Times New Roman" w:cs="Times New Roman"/>
                <w:sz w:val="24"/>
                <w:szCs w:val="24"/>
              </w:rPr>
              <w:t>Рынок услуг жилищно-коммунального хозяйства</w:t>
            </w:r>
          </w:p>
        </w:tc>
      </w:tr>
      <w:tr w:rsidR="00973EA7" w:rsidRPr="008511BA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8511B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8511B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BA">
              <w:rPr>
                <w:rFonts w:ascii="Times New Roman" w:hAnsi="Times New Roman" w:cs="Times New Roman"/>
                <w:sz w:val="24"/>
                <w:szCs w:val="24"/>
              </w:rPr>
              <w:t>Оформление прав собственности на объекты жилищно-коммунального хозяйства неэффективно управляемых муниципальных предприятий Татарского района, осуществляющих деятельность в сфере жилищно- коммунального хозяйства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8511BA" w:rsidRDefault="00973EA7" w:rsidP="008511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1BA">
              <w:rPr>
                <w:rFonts w:ascii="Times New Roman" w:hAnsi="Times New Roman" w:cs="Times New Roman"/>
                <w:sz w:val="24"/>
                <w:szCs w:val="24"/>
              </w:rPr>
              <w:t>администрация Татарского района, ОЗиИО, ОСАДХЭГ,</w:t>
            </w:r>
          </w:p>
          <w:p w:rsidR="00973EA7" w:rsidRPr="008511BA" w:rsidRDefault="00973EA7" w:rsidP="008511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8511BA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8511B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1BA">
              <w:rPr>
                <w:rFonts w:ascii="Times New Roman" w:hAnsi="Times New Roman" w:cs="Times New Roman"/>
                <w:sz w:val="24"/>
                <w:szCs w:val="24"/>
              </w:rPr>
              <w:t>2019-2022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11BA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73EA7" w:rsidRDefault="00973EA7" w:rsidP="00973E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3E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объектов жилищно-коммунального хозяйства, создание условий для привлечения инвестиций в сферу водоснабжения и водоотведения, теплоснабжения.</w:t>
            </w:r>
          </w:p>
          <w:p w:rsidR="00973EA7" w:rsidRPr="00973EA7" w:rsidRDefault="00973EA7" w:rsidP="00973EA7">
            <w:pPr>
              <w:spacing w:after="0" w:line="40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45C" w:rsidRPr="00BB220E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45C" w:rsidRPr="00BB220E" w:rsidRDefault="00BE345C" w:rsidP="0071391D">
            <w:pPr>
              <w:pStyle w:val="ConsPlusNormal"/>
              <w:ind w:right="1355" w:firstLine="0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5C" w:rsidRPr="00973EA7" w:rsidRDefault="00BE345C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EA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конкурсов и заключение концессионных соглашений на объекты жилищно-коммунального хозяйства неэффективно управляемых муниципальных предприятий Татарского района, осуществляющих деятельность в сфере жилищно- коммунального хозяйства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8511BA" w:rsidRDefault="00973EA7" w:rsidP="00973E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1BA">
              <w:rPr>
                <w:rFonts w:ascii="Times New Roman" w:hAnsi="Times New Roman" w:cs="Times New Roman"/>
                <w:sz w:val="24"/>
                <w:szCs w:val="24"/>
              </w:rPr>
              <w:t>администрация Татарского района, ОСАДХЭГ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ОМХ</w:t>
            </w:r>
          </w:p>
          <w:p w:rsidR="00BE345C" w:rsidRPr="00342049" w:rsidRDefault="00BE345C" w:rsidP="008511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highlight w:val="lightGray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5C" w:rsidRPr="00973EA7" w:rsidRDefault="00CE3FF4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EA7">
              <w:rPr>
                <w:rFonts w:ascii="Times New Roman" w:hAnsi="Times New Roman" w:cs="Times New Roman"/>
                <w:sz w:val="24"/>
                <w:szCs w:val="24"/>
              </w:rPr>
              <w:t>2019-2022гг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5C" w:rsidRPr="00973EA7" w:rsidRDefault="00BE345C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EA7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в концессию объектов коммунального хозяйства неэффективно управляемых муниципальных предприятий Татарского района, заключение концессионных соглашений </w:t>
            </w:r>
          </w:p>
        </w:tc>
      </w:tr>
      <w:tr w:rsidR="00973EA7" w:rsidRPr="00973EA7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973EA7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73EA7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EA7">
              <w:rPr>
                <w:rFonts w:ascii="Times New Roman" w:hAnsi="Times New Roman" w:cs="Times New Roman"/>
                <w:sz w:val="24"/>
                <w:szCs w:val="24"/>
              </w:rPr>
              <w:t>Реализация пункта 3 статьи 4 Федерального закона от 21.07.2005 № 115 ФЗ «О концессионных соглашениях»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8511BA" w:rsidRDefault="00973EA7" w:rsidP="00973E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1BA">
              <w:rPr>
                <w:rFonts w:ascii="Times New Roman" w:hAnsi="Times New Roman" w:cs="Times New Roman"/>
                <w:sz w:val="24"/>
                <w:szCs w:val="24"/>
              </w:rPr>
              <w:t>администрация Татарского района, ОСАДХЭГ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ОМХ</w:t>
            </w:r>
          </w:p>
          <w:p w:rsidR="00973EA7" w:rsidRPr="00973EA7" w:rsidRDefault="00973EA7" w:rsidP="00973E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73EA7" w:rsidRDefault="00973EA7" w:rsidP="00973E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EA7">
              <w:rPr>
                <w:rFonts w:ascii="Times New Roman" w:hAnsi="Times New Roman" w:cs="Times New Roman"/>
                <w:sz w:val="24"/>
                <w:szCs w:val="24"/>
              </w:rPr>
              <w:t>2019-2022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EA7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73EA7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EA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Формирование, утверждение и размещение в информационно-телекоммуникационной сети Интернет перечня объектов жилищно-коммунального хозяйства неэффективно </w:t>
            </w:r>
            <w:r w:rsidRPr="00973E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управляемых муниципальных предприятий Татарского района, в отношении которых планируется заключение концессионных соглашений</w:t>
            </w:r>
          </w:p>
        </w:tc>
      </w:tr>
      <w:tr w:rsidR="00973EA7" w:rsidRPr="00DC5531" w:rsidTr="00D426BD">
        <w:trPr>
          <w:trHeight w:val="38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A72259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2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Рынок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дошкольного, общего, дополнительного, </w:t>
            </w:r>
            <w:r w:rsidRPr="00A72259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детского отдыха и оздоровления</w:t>
            </w:r>
          </w:p>
        </w:tc>
      </w:tr>
      <w:tr w:rsidR="00973EA7" w:rsidRPr="00DC5531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DC5531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Информировать  через СМИ о возможности организации деятельности негосударственных дошкольных организаций, получении субсидий на реализацию основных общеобразовательных программ в дошкольных образовательных организациях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2019-2022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организаций и населения. Создание условий для привлечения негосударственных организаций, с целью у</w:t>
            </w: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величени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 xml:space="preserve"> доли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дошкольного возраста в частных образовательных организациях, у индивидуальных предпринимателей, реализующих основные общеобразовательные программы – образовательные программы дошкольного образования, в общей численности обучающихся дошкольного возраста в образовательных организациях, у индивидуальных предпринимателей, реализующих основные общеобразовательные программы – образовательные программы дошкольного образования</w:t>
            </w:r>
          </w:p>
        </w:tc>
      </w:tr>
      <w:tr w:rsidR="00973EA7" w:rsidRPr="00DC5531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DC5531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методической и консультационной </w:t>
            </w: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 xml:space="preserve">   помощи предпринимателям, организующим деятельность негосударственных дошкольных организаций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C5531" w:rsidRDefault="00973EA7" w:rsidP="007139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73EA7" w:rsidRPr="00DC5531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DC5531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Информировать  через СМИ о возможности организации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частных образовательных организаций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C5531" w:rsidRDefault="00973EA7" w:rsidP="0071391D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2019-2022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EA7" w:rsidRPr="004B6696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организаций и населения.Создание условий для привлечения негосударственных организаций, с целью у</w:t>
            </w:r>
            <w:r w:rsidRPr="004B6696">
              <w:rPr>
                <w:rFonts w:ascii="Times New Roman" w:hAnsi="Times New Roman" w:cs="Times New Roman"/>
                <w:sz w:val="24"/>
                <w:szCs w:val="24"/>
              </w:rPr>
              <w:t>величени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6696">
              <w:rPr>
                <w:rFonts w:ascii="Times New Roman" w:hAnsi="Times New Roman" w:cs="Times New Roman"/>
                <w:sz w:val="24"/>
                <w:szCs w:val="24"/>
              </w:rPr>
              <w:t xml:space="preserve"> доли обучающихся в частных образовательных организациях, </w:t>
            </w:r>
            <w:r w:rsidRPr="004B66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реализующих основные общеобразовательные программы – образовательные программы начального общего, основного общего, среднего общего образования, в общем числе обучающихся в образовательных организациях, реализующих основные общеобразовательные программы – образовательные программы начального общего, основного общего, среднего общего образования</w:t>
            </w:r>
          </w:p>
        </w:tc>
      </w:tr>
      <w:tr w:rsidR="00973EA7" w:rsidRPr="00DC5531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DC5531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методической и консультационной </w:t>
            </w: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 xml:space="preserve">помощи предпринимателям, организующим </w:t>
            </w:r>
            <w:r w:rsidRPr="0099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частных образовательных организаций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УО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C5531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73EA7" w:rsidRPr="00DC5531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DC5531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Информировать  через СМИ о возможности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не государственных организаций по дополнительному образованию детей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EA7" w:rsidRPr="001A1EAC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организаций и населения. Создание условий для привлечения негосударственных организаций, с целью увеличения</w:t>
            </w:r>
            <w:r w:rsidRPr="001A1EAC">
              <w:rPr>
                <w:rFonts w:ascii="Times New Roman" w:hAnsi="Times New Roman" w:cs="Times New Roman"/>
                <w:sz w:val="24"/>
                <w:szCs w:val="24"/>
              </w:rPr>
              <w:t xml:space="preserve"> доли организаций частной формы собственности в сфере услуг дополнительного образования детей </w:t>
            </w:r>
          </w:p>
        </w:tc>
      </w:tr>
      <w:tr w:rsidR="00973EA7" w:rsidRPr="00DC5531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DC5531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методической и консультационной </w:t>
            </w: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 xml:space="preserve">помощи предпринимателям, организующим 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государственных организаций по дополнительному образованию детей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C5531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73EA7" w:rsidRPr="00DC5531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DC5531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Информировать  через СМИ о возможности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 не государственных организаций по отдыху и оздоровлению детей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EA7" w:rsidRPr="007D0E37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организаций и населения. Создание условий для привлечения негосударственных организаций, с целью у</w:t>
            </w:r>
            <w:r w:rsidRPr="007D0E37">
              <w:rPr>
                <w:rFonts w:ascii="Times New Roman" w:hAnsi="Times New Roman" w:cs="Times New Roman"/>
                <w:sz w:val="24"/>
                <w:szCs w:val="24"/>
              </w:rPr>
              <w:t>величени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D0E37">
              <w:rPr>
                <w:rFonts w:ascii="Times New Roman" w:hAnsi="Times New Roman" w:cs="Times New Roman"/>
                <w:sz w:val="24"/>
                <w:szCs w:val="24"/>
              </w:rPr>
              <w:t xml:space="preserve"> доли организаций отдыха и оздоровления детей частной формы собственности </w:t>
            </w:r>
          </w:p>
        </w:tc>
      </w:tr>
      <w:tr w:rsidR="00973EA7" w:rsidRPr="00DC5531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DC5531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методической и консультационной </w:t>
            </w: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 xml:space="preserve">помощи предпринимателям, организующим 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государственных организаций по отдыху и оздоровлению детей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933CF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3CF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C5531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73EA7" w:rsidRPr="00DC5531" w:rsidTr="00D426BD">
        <w:trPr>
          <w:trHeight w:val="38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B364C6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4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Рынок услуг перевозок пассажиров наземным транспортом</w:t>
            </w:r>
          </w:p>
        </w:tc>
      </w:tr>
      <w:tr w:rsidR="00973EA7" w:rsidRPr="00DC5531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DC5531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0E4F44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F4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субсидии перевозчику, осуществляющему перевозку пассажиров на межмуниципальных автобусных маршрутах регулярного сообщения, на приобретение автобуса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342049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lightGray"/>
              </w:rPr>
            </w:pPr>
            <w:r w:rsidRPr="007925AC">
              <w:rPr>
                <w:rFonts w:ascii="Times New Roman" w:hAnsi="Times New Roman" w:cs="Times New Roman"/>
                <w:sz w:val="24"/>
                <w:szCs w:val="24"/>
              </w:rPr>
              <w:t>ОСАДХЭГ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0E4F44" w:rsidRDefault="00973EA7" w:rsidP="000E4F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44">
              <w:rPr>
                <w:rFonts w:ascii="Times New Roman" w:hAnsi="Times New Roman" w:cs="Times New Roman"/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7925AC" w:rsidRDefault="00973EA7" w:rsidP="007925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5A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и доступности услуг общественного пассажирского транспорта </w:t>
            </w:r>
          </w:p>
        </w:tc>
      </w:tr>
      <w:tr w:rsidR="00973EA7" w:rsidRPr="007925AC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7925AC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7925AC" w:rsidRDefault="00973EA7" w:rsidP="0071391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5AC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на право заключения договоров об организации пассажирских перевозок по межмуниципальным маршрутам регулярного сообщения на территории Татарского района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7925AC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7925AC">
              <w:rPr>
                <w:rFonts w:ascii="Times New Roman" w:hAnsi="Times New Roman" w:cs="Times New Roman"/>
                <w:sz w:val="24"/>
                <w:szCs w:val="24"/>
              </w:rPr>
              <w:t>ОСАДХЭГ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7925AC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AC"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7925AC" w:rsidRDefault="00973EA7" w:rsidP="007925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5AC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услуг общественного пассажирского транспорта</w:t>
            </w:r>
          </w:p>
        </w:tc>
      </w:tr>
      <w:tr w:rsidR="00973EA7" w:rsidRPr="009B5EAA" w:rsidTr="00D426BD">
        <w:trPr>
          <w:trHeight w:val="38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Рынок реализации сельскохозяйственной продукции</w:t>
            </w:r>
          </w:p>
        </w:tc>
      </w:tr>
      <w:tr w:rsidR="00973EA7" w:rsidRPr="009B5EAA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Информирование и доведение до сельхозтоваропроизводителей перечня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актуальных нормативных правовых актов, регламентирующих предоставление субсидий сельхозтоваропроизводителям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УСХ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Повышение информационной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грамотности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товаропроизводителей,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осуществляющих хозяйственную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деятельность на рынке сельскохозяйственной продукции</w:t>
            </w:r>
          </w:p>
        </w:tc>
      </w:tr>
      <w:tr w:rsidR="00973EA7" w:rsidRPr="009B5EAA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Оказание содействия в подачи заявлений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электронном виде о выделении субсидий посредством использования государственной информационной систему «Господдержка АПК»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УСХ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Простота и удобство, сокращение временных сроков получения услуги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товаропроизводителей, осуществляющих хозяйственную деятельность на рынке сельскохозяйственной продукции</w:t>
            </w:r>
          </w:p>
        </w:tc>
      </w:tr>
      <w:tr w:rsidR="00973EA7" w:rsidRPr="009B5EAA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Оказание консультационной помощи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сельхозтоваропроизводителям, 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малы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форм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ам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хозяйствования по вопросам предоставления субсидий и грантов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УСХ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</w:t>
            </w:r>
            <w:r w:rsidRPr="00F119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119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 хозяйствования,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целях стимулирования </w:t>
            </w:r>
            <w:r w:rsidRPr="00F119AF">
              <w:rPr>
                <w:rFonts w:ascii="Times New Roman" w:eastAsia="Times New Roman" w:hAnsi="Times New Roman" w:cs="Times New Roman"/>
                <w:sz w:val="24"/>
                <w:szCs w:val="24"/>
              </w:rPr>
              <w:t>рост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объемов</w:t>
            </w:r>
            <w:r w:rsidRPr="00F119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производства и реализации сельскохозяйственного производства, обеспечение устойчивого развития </w:t>
            </w:r>
            <w:r w:rsidRPr="00F119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сельских территорий, занятости населения</w:t>
            </w:r>
            <w:bookmarkStart w:id="0" w:name="_GoBack"/>
            <w:bookmarkEnd w:id="0"/>
          </w:p>
        </w:tc>
      </w:tr>
      <w:tr w:rsidR="00973EA7" w:rsidRPr="009B5EAA" w:rsidTr="00D426BD">
        <w:trPr>
          <w:trHeight w:val="38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Рынок племенного животноводства</w:t>
            </w:r>
          </w:p>
        </w:tc>
      </w:tr>
      <w:tr w:rsidR="00973EA7" w:rsidRPr="009B5EAA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Стимулирование и оказание содействия в реализации племенного молодняка сельскохозяйственных животных и птицы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УСХ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4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доли условного племенного</w:t>
            </w:r>
          </w:p>
          <w:p w:rsidR="00973EA7" w:rsidRPr="009B5EAA" w:rsidRDefault="00973EA7" w:rsidP="0071391D">
            <w:pPr>
              <w:pStyle w:val="ConsPlusNormal"/>
              <w:ind w:firstLine="4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маточного поголовья сельскохозяйственных животных и птицы, содержащегося в организациях частной формы собственности</w:t>
            </w:r>
          </w:p>
        </w:tc>
      </w:tr>
      <w:tr w:rsidR="00973EA7" w:rsidRPr="009B5EAA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Информирование и доведение до сельхозтоваропроизводителей перечня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актуальных нормативных правовых актов, регламентирующих предоставление субсидий сельхозтоваропроизводителям на развитие племенной поддержки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животноводства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УСХ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Повышение  информационной грамотности товаропроизводителей, осуществляющих хозяйственную деятельность на рынке сельскохозяйственной продукции</w:t>
            </w:r>
          </w:p>
        </w:tc>
      </w:tr>
      <w:tr w:rsidR="00973EA7" w:rsidRPr="009B5EAA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Оказание содействия в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подачи заявлений в электронном виде о выделении субсидий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развитие племенной поддержки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программе ГИС «Господдержка АПК»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УСХ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Простота и удобство, сокращение временных сроков получения услуги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товаропроизводителей, осуществляющих хозяйственную деятельность на рынке сельскохозяйственной продукции</w:t>
            </w:r>
          </w:p>
        </w:tc>
      </w:tr>
      <w:tr w:rsidR="00973EA7" w:rsidRPr="009B5EAA" w:rsidTr="00D426BD">
        <w:trPr>
          <w:trHeight w:val="38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Рынок семеноводства</w:t>
            </w:r>
          </w:p>
        </w:tc>
      </w:tr>
      <w:tr w:rsidR="00973EA7" w:rsidRPr="009B5EAA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информации сельхозтоваропроизводителям по сертифицированным и районированным семенам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УСХ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Увеличение организаций частной формы собственности, осуществляющих деятельность на товарном рынке по производству семян</w:t>
            </w:r>
          </w:p>
        </w:tc>
      </w:tr>
      <w:tr w:rsidR="00973EA7" w:rsidRPr="009B5EAA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Информирование и доведение до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сельхозтоваропроизводителей перечня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актуальных нормативных правовых актов, регламентирующих предоставление субсидий сельхозтоваропроизводителям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области растениеводства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УСХ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Повышение  информационной 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грамотности товаропроизводителей, осуществляющих хозяйственную деятельность на рынке сельскохозяйственной продукции</w:t>
            </w:r>
          </w:p>
        </w:tc>
      </w:tr>
      <w:tr w:rsidR="00973EA7" w:rsidRPr="009B5EAA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A6F6C" w:rsidRDefault="00973EA7" w:rsidP="00713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Оказание содействия в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подачи заявлений в электронном виде о выделении субсидий в программе ГИС «Господдержка АПК»</w:t>
            </w:r>
            <w:r w:rsidRPr="009A6F6C"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компенсацию части затрат на приобретение оригинальных и элитных семян,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семян кукурузы</w:t>
            </w:r>
          </w:p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УСХ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Простота и удобство, сокращение временных сроков получения услуги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для товаропроизводителей, осуществляющих хозяйственную деятельность на рынке сельскохозяйственной продукции</w:t>
            </w:r>
          </w:p>
        </w:tc>
      </w:tr>
      <w:tr w:rsidR="00973EA7" w:rsidRPr="009B5EAA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Информирование и доведение до сельхозтоваропроизводителей  необходимости ведения работ по улучшению качества семенного материала, о  п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редоставлени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9B5E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услуг Россельхозцентром по исследованию посевного материала, апробации и сертификации семенного материала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УСХ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9B5EAA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A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семенного материала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рост урожайности зерновых культур в целях увеличения объемов производства зерна</w:t>
            </w:r>
          </w:p>
        </w:tc>
      </w:tr>
      <w:tr w:rsidR="00973EA7" w:rsidRPr="00DC5531" w:rsidTr="00D426BD">
        <w:trPr>
          <w:trHeight w:val="38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8615E9" w:rsidRDefault="00973EA7" w:rsidP="00E12D63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5E9">
              <w:rPr>
                <w:rFonts w:ascii="Times New Roman" w:hAnsi="Times New Roman" w:cs="Times New Roman"/>
                <w:sz w:val="24"/>
                <w:szCs w:val="24"/>
              </w:rPr>
              <w:t>Системные мероприятия по развитию конкурентной среды в Татарском районе</w:t>
            </w:r>
          </w:p>
        </w:tc>
      </w:tr>
      <w:tr w:rsidR="00973EA7" w:rsidRPr="00DA4735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DA4735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A4735" w:rsidRDefault="00973EA7" w:rsidP="0071391D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73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оценки соответствия проектов планов закупки товаров, работ, услуг, проектов изменений, вносимых в такие планы, конкретных заказчиков, определенных Правительством Российской Федерации, и мониторинга соответствия утвержденных планов закупки товаров, работ, услуг, изменений, внесенных в такие </w:t>
            </w:r>
            <w:r w:rsidRPr="00DA4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планы, годовых отчетов о закупке у субъектов малого и среднего предпринимательства, определенных Правительством Российской Федерации, требованиям законодательства Российской Федерации, предусматривающим участие субъектов малого и среднего предпринимательства в закупке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A4735" w:rsidRDefault="00973EA7" w:rsidP="0071391D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Татарского района, МКУ «Управление хозяйственной службы Татарского района»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A4735" w:rsidRDefault="00973EA7" w:rsidP="00713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A4735" w:rsidRDefault="00973EA7" w:rsidP="0071391D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735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информации о соблюдении требований по закупкам у СМСП, установленных Федеральным законом от 18.07.2011 № 223-ФЗ «О закупках товаров, работ, услуг отдельными видами юридических лиц» и постановлением Правительства РФ от 11.12.2014 № 1352 «Об особенностях участия субъектов </w:t>
            </w:r>
            <w:r w:rsidRPr="00DA4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малого и среднего предпринимательства в закупках товаров, работ, услуг отдельными видами юридических лиц»</w:t>
            </w:r>
          </w:p>
        </w:tc>
      </w:tr>
      <w:tr w:rsidR="00973EA7" w:rsidRPr="0071391D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71391D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71391D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91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публичных торгов или иных конкурентных процедур при реализации  муниципального имущества хозяйствующими субъектами, доля участия муниципального образования в которых составляет 50 и более процентов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71391D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91D">
              <w:rPr>
                <w:rFonts w:ascii="Times New Roman" w:hAnsi="Times New Roman" w:cs="Times New Roman"/>
                <w:sz w:val="24"/>
                <w:szCs w:val="24"/>
              </w:rPr>
              <w:t>администрация Татарского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ОЗиИО,</w:t>
            </w:r>
            <w:r w:rsidRPr="0071391D">
              <w:rPr>
                <w:rFonts w:ascii="Times New Roman" w:hAnsi="Times New Roman" w:cs="Times New Roman"/>
                <w:sz w:val="24"/>
                <w:szCs w:val="24"/>
              </w:rPr>
              <w:t xml:space="preserve"> ОМСУ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71391D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91D">
              <w:rPr>
                <w:rFonts w:ascii="Times New Roman" w:hAnsi="Times New Roman" w:cs="Times New Roman"/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71391D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91D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процессов управления объектами муниципальной собственности Татарского района</w:t>
            </w:r>
          </w:p>
        </w:tc>
      </w:tr>
      <w:tr w:rsidR="00973EA7" w:rsidRPr="00DC5531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DC5531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71391D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91D">
              <w:rPr>
                <w:rFonts w:ascii="Times New Roman" w:hAnsi="Times New Roman" w:cs="Times New Roman"/>
                <w:sz w:val="24"/>
                <w:szCs w:val="24"/>
              </w:rPr>
              <w:t>Создание условий, согласно которым хозяйствующие субъекты, доля участия муниципального образования в которых составляет 50 и более процентов, при допуске к участию в закупках для обеспечения государственных и муниципальных нужд принимают участие в указанных закупках на равных условиях (с проведением конкурентных процедур) с иным хозяйствующими субъектами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71391D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91D">
              <w:rPr>
                <w:rFonts w:ascii="Times New Roman" w:hAnsi="Times New Roman" w:cs="Times New Roman"/>
                <w:sz w:val="24"/>
                <w:szCs w:val="24"/>
              </w:rPr>
              <w:t>администрация Татарского района, ОМСУ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71391D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91D">
              <w:rPr>
                <w:rFonts w:ascii="Times New Roman" w:hAnsi="Times New Roman" w:cs="Times New Roman"/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71391D" w:rsidRDefault="00973EA7" w:rsidP="007139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91D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процессов управления объектами муниципальной собственности Татарского района</w:t>
            </w:r>
          </w:p>
        </w:tc>
      </w:tr>
      <w:tr w:rsidR="00973EA7" w:rsidRPr="00DC5531" w:rsidTr="00D426BD">
        <w:trPr>
          <w:trHeight w:val="153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DC5531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1088A" w:rsidRDefault="00973EA7" w:rsidP="00DF306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Достижение доли</w:t>
            </w:r>
            <w:r w:rsidRPr="00D1088A">
              <w:rPr>
                <w:rFonts w:ascii="Times New Roman" w:hAnsi="Times New Roman"/>
                <w:sz w:val="24"/>
                <w:szCs w:val="24"/>
              </w:rPr>
              <w:t xml:space="preserve"> закупок у субъектов малого и среднего предпринимательства (включая закупки, участниками которых являются любые  лица, в том числе  субъекты малого и среднего предпринимательства, закупки,  </w:t>
            </w:r>
            <w:r w:rsidRPr="00D1088A">
              <w:rPr>
                <w:rFonts w:ascii="Times New Roman" w:hAnsi="Times New Roman"/>
                <w:sz w:val="24"/>
                <w:szCs w:val="24"/>
              </w:rPr>
              <w:lastRenderedPageBreak/>
              <w:t>участниками которых являются только субъекты малого и среднего предпринимательства,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 и среднего предпринимательства в общем годовом стоимостном объеме закупок,  осуществляемых в соответствии с Федеральным законом  от 18.07.2011 №223-ФЗ «О закупках товаров, работ, услуг отдельными видами юридических лиц»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1088A" w:rsidRDefault="00973EA7" w:rsidP="0071391D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8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Татарского района, МКУ «Управление хозяйственной службы Татарского района»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1088A" w:rsidRDefault="00973EA7" w:rsidP="00713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88A">
              <w:rPr>
                <w:rFonts w:ascii="Times New Roman" w:hAnsi="Times New Roman" w:cs="Times New Roman"/>
                <w:sz w:val="24"/>
                <w:szCs w:val="24"/>
              </w:rPr>
              <w:t>2019 – 2022 гг.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1088A" w:rsidRDefault="00973EA7" w:rsidP="0071391D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88A">
              <w:rPr>
                <w:rFonts w:ascii="Times New Roman" w:hAnsi="Times New Roman" w:cs="Times New Roman"/>
                <w:sz w:val="24"/>
                <w:szCs w:val="24"/>
              </w:rPr>
              <w:t>Достижение доли закупок не менее 18%</w:t>
            </w:r>
          </w:p>
        </w:tc>
      </w:tr>
      <w:tr w:rsidR="00973EA7" w:rsidRPr="00DC5531" w:rsidTr="00D426BD">
        <w:trPr>
          <w:trHeight w:val="153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DC5531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1088A" w:rsidRDefault="00973EA7" w:rsidP="00DF306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Достижение с</w:t>
            </w:r>
            <w:r w:rsidRPr="00D1088A">
              <w:rPr>
                <w:rFonts w:ascii="Times New Roman" w:hAnsi="Times New Roman"/>
                <w:sz w:val="24"/>
                <w:szCs w:val="24"/>
              </w:rPr>
              <w:t>редне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D1088A">
              <w:rPr>
                <w:rFonts w:ascii="Times New Roman" w:hAnsi="Times New Roman"/>
                <w:sz w:val="24"/>
                <w:szCs w:val="24"/>
              </w:rPr>
              <w:t xml:space="preserve"> числ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088A">
              <w:rPr>
                <w:rFonts w:ascii="Times New Roman" w:hAnsi="Times New Roman"/>
                <w:sz w:val="24"/>
                <w:szCs w:val="24"/>
              </w:rPr>
              <w:t xml:space="preserve"> участников конкурентных процедур определения поставщиков (подрядчиков, исполнителей) при осуществлении закупок для обеспечения государственных и муниципальных нужд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1088A" w:rsidRDefault="00973EA7" w:rsidP="004056A3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88A">
              <w:rPr>
                <w:rFonts w:ascii="Times New Roman" w:hAnsi="Times New Roman" w:cs="Times New Roman"/>
                <w:sz w:val="24"/>
                <w:szCs w:val="24"/>
              </w:rPr>
              <w:t>администрация Татарского района, МКУ «Управление хозяйственной службы Татарского района»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C5531" w:rsidRDefault="00973EA7" w:rsidP="004056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088A">
              <w:rPr>
                <w:rFonts w:ascii="Times New Roman" w:hAnsi="Times New Roman" w:cs="Times New Roman"/>
                <w:sz w:val="24"/>
                <w:szCs w:val="24"/>
              </w:rPr>
              <w:t>2019 – 2022 гг.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1088A" w:rsidRDefault="00973EA7" w:rsidP="004056A3">
            <w:pPr>
              <w:pStyle w:val="ConsPlusNormal"/>
              <w:widowControl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88A">
              <w:rPr>
                <w:rFonts w:ascii="Times New Roman" w:hAnsi="Times New Roman" w:cs="Times New Roman"/>
                <w:sz w:val="24"/>
                <w:szCs w:val="24"/>
              </w:rPr>
              <w:t>Достижение числа участников не менее 3</w:t>
            </w:r>
          </w:p>
        </w:tc>
      </w:tr>
      <w:tr w:rsidR="00973EA7" w:rsidRPr="00D426BD" w:rsidTr="00D426BD">
        <w:trPr>
          <w:trHeight w:val="153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D426BD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426BD" w:rsidRDefault="00973EA7" w:rsidP="00D42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6BD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работы администрации Татарского района по размещению актуальной информации для предпринимательского сообщества на официальных сайтах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Татарского района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426BD" w:rsidRDefault="00973EA7" w:rsidP="00713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администрация Татарского района, УЭРИиТО</w:t>
            </w:r>
          </w:p>
          <w:p w:rsidR="00973EA7" w:rsidRPr="00D426BD" w:rsidRDefault="00973EA7" w:rsidP="00713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426BD" w:rsidRDefault="00973EA7" w:rsidP="0071391D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426BD">
              <w:rPr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426BD" w:rsidRDefault="00973EA7" w:rsidP="00D42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6BD">
              <w:rPr>
                <w:rFonts w:ascii="Times New Roman" w:hAnsi="Times New Roman" w:cs="Times New Roman"/>
                <w:sz w:val="24"/>
                <w:szCs w:val="24"/>
              </w:rPr>
              <w:t>Повышение информированности субъектов малого и среднего предпринимательства района о принятых мерах по улучшению общих условий ведения предпринимательской деятельности</w:t>
            </w:r>
          </w:p>
        </w:tc>
      </w:tr>
      <w:tr w:rsidR="00973EA7" w:rsidRPr="00DC5531" w:rsidTr="00D426BD">
        <w:trPr>
          <w:trHeight w:val="386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EA7" w:rsidRPr="00DC5531" w:rsidRDefault="00973EA7" w:rsidP="007139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426BD" w:rsidRDefault="00973EA7" w:rsidP="00D42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6B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форумов, круглых столов, конференций, семинаров по тематике развития и поддержки субъектов малого и среднего предпринимательства в Татарском районе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426BD" w:rsidRDefault="00973EA7" w:rsidP="00713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администрация Татарского района, УЭРИиТО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EA7" w:rsidRPr="00D426BD" w:rsidRDefault="00973EA7" w:rsidP="00D426BD">
            <w:pPr>
              <w:pStyle w:val="a8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426BD">
              <w:rPr>
                <w:sz w:val="24"/>
                <w:szCs w:val="24"/>
              </w:rPr>
              <w:t>2019-2022 гг.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3EA7" w:rsidRPr="007F69B7" w:rsidRDefault="00973EA7" w:rsidP="007F69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69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Повышение  информационной грамотности субъектов малого и среднего предпринимательства</w:t>
            </w:r>
          </w:p>
        </w:tc>
      </w:tr>
    </w:tbl>
    <w:p w:rsidR="00285652" w:rsidRDefault="00285652" w:rsidP="00285652">
      <w:pPr>
        <w:spacing w:after="0" w:line="4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85652">
        <w:rPr>
          <w:rFonts w:ascii="Times New Roman" w:hAnsi="Times New Roman" w:cs="Times New Roman"/>
          <w:sz w:val="28"/>
          <w:szCs w:val="28"/>
        </w:rPr>
        <w:lastRenderedPageBreak/>
        <w:t>Применяемые сокращения:</w:t>
      </w:r>
    </w:p>
    <w:p w:rsidR="00285652" w:rsidRPr="006F5D7E" w:rsidRDefault="00285652" w:rsidP="00285652">
      <w:pPr>
        <w:spacing w:after="0" w:line="4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F5D7E">
        <w:rPr>
          <w:rFonts w:ascii="Times New Roman" w:hAnsi="Times New Roman" w:cs="Times New Roman"/>
          <w:sz w:val="28"/>
          <w:szCs w:val="28"/>
        </w:rPr>
        <w:t xml:space="preserve">ОМСУ  </w:t>
      </w:r>
      <w:r w:rsidR="006F5D7E">
        <w:rPr>
          <w:rFonts w:ascii="Times New Roman" w:hAnsi="Times New Roman" w:cs="Times New Roman"/>
          <w:sz w:val="28"/>
          <w:szCs w:val="28"/>
        </w:rPr>
        <w:t xml:space="preserve">- </w:t>
      </w:r>
      <w:r w:rsidRPr="006F5D7E">
        <w:rPr>
          <w:rFonts w:ascii="Times New Roman" w:hAnsi="Times New Roman" w:cs="Times New Roman"/>
          <w:sz w:val="28"/>
          <w:szCs w:val="28"/>
        </w:rPr>
        <w:t>органы местного самоуправления Татарского района;</w:t>
      </w:r>
    </w:p>
    <w:p w:rsidR="006F5D7E" w:rsidRPr="006F5D7E" w:rsidRDefault="006F5D7E" w:rsidP="00285652">
      <w:pPr>
        <w:spacing w:after="0" w:line="4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F5D7E">
        <w:rPr>
          <w:rFonts w:ascii="Times New Roman" w:hAnsi="Times New Roman" w:cs="Times New Roman"/>
          <w:sz w:val="28"/>
          <w:szCs w:val="28"/>
        </w:rPr>
        <w:t>ОСАДХЭГ – отдел строительства, архитектуры, дорожного хозяйства, энергетики, газификации;</w:t>
      </w:r>
    </w:p>
    <w:p w:rsidR="006F5D7E" w:rsidRPr="006F5D7E" w:rsidRDefault="006F5D7E" w:rsidP="00285652">
      <w:pPr>
        <w:spacing w:after="0" w:line="4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F5D7E">
        <w:rPr>
          <w:rFonts w:ascii="Times New Roman" w:hAnsi="Times New Roman" w:cs="Times New Roman"/>
          <w:sz w:val="28"/>
          <w:szCs w:val="28"/>
        </w:rPr>
        <w:t xml:space="preserve">ОМХ </w:t>
      </w:r>
      <w:r>
        <w:rPr>
          <w:rFonts w:ascii="Times New Roman" w:hAnsi="Times New Roman" w:cs="Times New Roman"/>
          <w:sz w:val="28"/>
          <w:szCs w:val="28"/>
        </w:rPr>
        <w:t>– отдел муниципального хозяйства;</w:t>
      </w:r>
    </w:p>
    <w:p w:rsidR="00285652" w:rsidRPr="006F5D7E" w:rsidRDefault="00285652" w:rsidP="00285652">
      <w:pPr>
        <w:spacing w:after="0" w:line="4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F5D7E">
        <w:rPr>
          <w:rFonts w:ascii="Times New Roman" w:hAnsi="Times New Roman" w:cs="Times New Roman"/>
          <w:sz w:val="28"/>
          <w:szCs w:val="28"/>
        </w:rPr>
        <w:t>УО – управление образования администрации Татарского района;</w:t>
      </w:r>
    </w:p>
    <w:p w:rsidR="00285652" w:rsidRPr="006F5D7E" w:rsidRDefault="00285652" w:rsidP="00285652">
      <w:pPr>
        <w:spacing w:after="0" w:line="4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F5D7E">
        <w:rPr>
          <w:rFonts w:ascii="Times New Roman" w:hAnsi="Times New Roman" w:cs="Times New Roman"/>
          <w:sz w:val="28"/>
          <w:szCs w:val="28"/>
        </w:rPr>
        <w:t>УСХ – управление сельского хозяйства администрации Татарского района;</w:t>
      </w:r>
    </w:p>
    <w:p w:rsidR="00285652" w:rsidRPr="006F5D7E" w:rsidRDefault="00285652" w:rsidP="00285652">
      <w:pPr>
        <w:spacing w:after="0" w:line="4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F5D7E">
        <w:rPr>
          <w:rFonts w:ascii="Times New Roman" w:hAnsi="Times New Roman" w:cs="Times New Roman"/>
          <w:sz w:val="28"/>
          <w:szCs w:val="28"/>
        </w:rPr>
        <w:t>ОЗиИО – отдел земельных и имущественных отношений администрации Татарского района;</w:t>
      </w:r>
    </w:p>
    <w:p w:rsidR="00285652" w:rsidRPr="006F5D7E" w:rsidRDefault="00285652" w:rsidP="00285652">
      <w:pPr>
        <w:spacing w:after="0" w:line="4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F5D7E">
        <w:rPr>
          <w:rFonts w:ascii="Times New Roman" w:hAnsi="Times New Roman" w:cs="Times New Roman"/>
          <w:sz w:val="28"/>
          <w:szCs w:val="28"/>
        </w:rPr>
        <w:t>УЭРИиТО – управление экономического развития, инвестиций и трудовых отношений администрации Татарского района</w:t>
      </w:r>
      <w:r w:rsidR="00823022" w:rsidRPr="006F5D7E">
        <w:rPr>
          <w:rFonts w:ascii="Times New Roman" w:hAnsi="Times New Roman" w:cs="Times New Roman"/>
          <w:sz w:val="28"/>
          <w:szCs w:val="28"/>
        </w:rPr>
        <w:t>.</w:t>
      </w:r>
    </w:p>
    <w:p w:rsidR="00496F6C" w:rsidRPr="00EF0581" w:rsidRDefault="00496F6C" w:rsidP="008615E9">
      <w:pPr>
        <w:jc w:val="right"/>
        <w:rPr>
          <w:rFonts w:ascii="Times New Roman" w:hAnsi="Times New Roman" w:cs="Times New Roman"/>
          <w:color w:val="FF0000"/>
        </w:rPr>
      </w:pPr>
    </w:p>
    <w:sectPr w:rsidR="00496F6C" w:rsidRPr="00EF0581" w:rsidSect="00C241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491" w:rsidRDefault="00B50491" w:rsidP="00976A9D">
      <w:pPr>
        <w:spacing w:after="0" w:line="240" w:lineRule="auto"/>
      </w:pPr>
      <w:r>
        <w:separator/>
      </w:r>
    </w:p>
  </w:endnote>
  <w:endnote w:type="continuationSeparator" w:id="1">
    <w:p w:rsidR="00B50491" w:rsidRDefault="00B50491" w:rsidP="00976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491" w:rsidRDefault="00B50491" w:rsidP="00976A9D">
      <w:pPr>
        <w:spacing w:after="0" w:line="240" w:lineRule="auto"/>
      </w:pPr>
      <w:r>
        <w:separator/>
      </w:r>
    </w:p>
  </w:footnote>
  <w:footnote w:type="continuationSeparator" w:id="1">
    <w:p w:rsidR="00B50491" w:rsidRDefault="00B50491" w:rsidP="00976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A0756"/>
    <w:multiLevelType w:val="hybridMultilevel"/>
    <w:tmpl w:val="3DF6759C"/>
    <w:lvl w:ilvl="0" w:tplc="0028749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8C486F"/>
    <w:multiLevelType w:val="hybridMultilevel"/>
    <w:tmpl w:val="3574EF74"/>
    <w:lvl w:ilvl="0" w:tplc="C31489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F5CD3"/>
    <w:multiLevelType w:val="hybridMultilevel"/>
    <w:tmpl w:val="345AB6D8"/>
    <w:lvl w:ilvl="0" w:tplc="1E46A59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76A9D"/>
    <w:rsid w:val="00004485"/>
    <w:rsid w:val="00024179"/>
    <w:rsid w:val="00041AF4"/>
    <w:rsid w:val="00065B1F"/>
    <w:rsid w:val="000847BA"/>
    <w:rsid w:val="000A3BBA"/>
    <w:rsid w:val="000B2FD3"/>
    <w:rsid w:val="000B7740"/>
    <w:rsid w:val="000C0A30"/>
    <w:rsid w:val="000E2D11"/>
    <w:rsid w:val="000E4F44"/>
    <w:rsid w:val="000E754D"/>
    <w:rsid w:val="000F0940"/>
    <w:rsid w:val="00107399"/>
    <w:rsid w:val="001330C2"/>
    <w:rsid w:val="00136A0A"/>
    <w:rsid w:val="00136C00"/>
    <w:rsid w:val="00147E6C"/>
    <w:rsid w:val="00165172"/>
    <w:rsid w:val="00173F51"/>
    <w:rsid w:val="00195126"/>
    <w:rsid w:val="001A1EAC"/>
    <w:rsid w:val="001B5E6B"/>
    <w:rsid w:val="001C3E02"/>
    <w:rsid w:val="001D10C8"/>
    <w:rsid w:val="001D4769"/>
    <w:rsid w:val="001E39B2"/>
    <w:rsid w:val="001E53CD"/>
    <w:rsid w:val="001F650B"/>
    <w:rsid w:val="00214B26"/>
    <w:rsid w:val="002171CD"/>
    <w:rsid w:val="00227E81"/>
    <w:rsid w:val="00235090"/>
    <w:rsid w:val="00236E0D"/>
    <w:rsid w:val="00240E6B"/>
    <w:rsid w:val="00247ED6"/>
    <w:rsid w:val="00250EC0"/>
    <w:rsid w:val="00251A73"/>
    <w:rsid w:val="00253C65"/>
    <w:rsid w:val="00285652"/>
    <w:rsid w:val="002A64BD"/>
    <w:rsid w:val="002D0E6D"/>
    <w:rsid w:val="002D1E45"/>
    <w:rsid w:val="002D4F98"/>
    <w:rsid w:val="002E0A22"/>
    <w:rsid w:val="00334239"/>
    <w:rsid w:val="00342049"/>
    <w:rsid w:val="0035433D"/>
    <w:rsid w:val="00385DD6"/>
    <w:rsid w:val="00394F0F"/>
    <w:rsid w:val="003A30AD"/>
    <w:rsid w:val="003B292B"/>
    <w:rsid w:val="003B2B58"/>
    <w:rsid w:val="003C3321"/>
    <w:rsid w:val="003D4429"/>
    <w:rsid w:val="003E794F"/>
    <w:rsid w:val="003F320D"/>
    <w:rsid w:val="004079D0"/>
    <w:rsid w:val="0041670F"/>
    <w:rsid w:val="00462C4C"/>
    <w:rsid w:val="004837A0"/>
    <w:rsid w:val="00487C22"/>
    <w:rsid w:val="004900C8"/>
    <w:rsid w:val="00495105"/>
    <w:rsid w:val="00496F6C"/>
    <w:rsid w:val="004B6696"/>
    <w:rsid w:val="004C336F"/>
    <w:rsid w:val="004D4176"/>
    <w:rsid w:val="004D6BBF"/>
    <w:rsid w:val="004F0D42"/>
    <w:rsid w:val="004F396B"/>
    <w:rsid w:val="004F64F4"/>
    <w:rsid w:val="00504EEA"/>
    <w:rsid w:val="00510181"/>
    <w:rsid w:val="00532DFE"/>
    <w:rsid w:val="005368F6"/>
    <w:rsid w:val="005404A0"/>
    <w:rsid w:val="00546F18"/>
    <w:rsid w:val="005537C2"/>
    <w:rsid w:val="005B7320"/>
    <w:rsid w:val="005D406F"/>
    <w:rsid w:val="005E1165"/>
    <w:rsid w:val="005F0EB5"/>
    <w:rsid w:val="00635A44"/>
    <w:rsid w:val="00640698"/>
    <w:rsid w:val="0065559B"/>
    <w:rsid w:val="00662439"/>
    <w:rsid w:val="006A791D"/>
    <w:rsid w:val="006B40E9"/>
    <w:rsid w:val="006D6884"/>
    <w:rsid w:val="006E4472"/>
    <w:rsid w:val="006E6420"/>
    <w:rsid w:val="006F5D7E"/>
    <w:rsid w:val="0070102B"/>
    <w:rsid w:val="0071391D"/>
    <w:rsid w:val="0073790E"/>
    <w:rsid w:val="00773FBA"/>
    <w:rsid w:val="0078011F"/>
    <w:rsid w:val="007925AC"/>
    <w:rsid w:val="007A4B7E"/>
    <w:rsid w:val="007A75BB"/>
    <w:rsid w:val="007D0E37"/>
    <w:rsid w:val="007D653E"/>
    <w:rsid w:val="007E27DF"/>
    <w:rsid w:val="007F69B7"/>
    <w:rsid w:val="007F7E31"/>
    <w:rsid w:val="00802B44"/>
    <w:rsid w:val="00812BE0"/>
    <w:rsid w:val="00823022"/>
    <w:rsid w:val="00825514"/>
    <w:rsid w:val="008347B5"/>
    <w:rsid w:val="008511BA"/>
    <w:rsid w:val="008615E9"/>
    <w:rsid w:val="00875803"/>
    <w:rsid w:val="00877EAA"/>
    <w:rsid w:val="00880135"/>
    <w:rsid w:val="008A4A72"/>
    <w:rsid w:val="008A4C5C"/>
    <w:rsid w:val="008B36BE"/>
    <w:rsid w:val="008B6726"/>
    <w:rsid w:val="008E5511"/>
    <w:rsid w:val="008E609D"/>
    <w:rsid w:val="00902236"/>
    <w:rsid w:val="0094142F"/>
    <w:rsid w:val="0094221A"/>
    <w:rsid w:val="0095453A"/>
    <w:rsid w:val="00956BDA"/>
    <w:rsid w:val="00973EA7"/>
    <w:rsid w:val="00976A9D"/>
    <w:rsid w:val="00984C46"/>
    <w:rsid w:val="009856DA"/>
    <w:rsid w:val="009933CF"/>
    <w:rsid w:val="00997932"/>
    <w:rsid w:val="00997C55"/>
    <w:rsid w:val="009A6F6C"/>
    <w:rsid w:val="009B4124"/>
    <w:rsid w:val="009B5EAA"/>
    <w:rsid w:val="00A7136E"/>
    <w:rsid w:val="00A72259"/>
    <w:rsid w:val="00A740F7"/>
    <w:rsid w:val="00A7434D"/>
    <w:rsid w:val="00A91EFA"/>
    <w:rsid w:val="00A92BB6"/>
    <w:rsid w:val="00A94337"/>
    <w:rsid w:val="00AA4DB6"/>
    <w:rsid w:val="00B07105"/>
    <w:rsid w:val="00B364C6"/>
    <w:rsid w:val="00B50491"/>
    <w:rsid w:val="00B645F8"/>
    <w:rsid w:val="00B904F7"/>
    <w:rsid w:val="00BA6CDB"/>
    <w:rsid w:val="00BB220E"/>
    <w:rsid w:val="00BB3280"/>
    <w:rsid w:val="00BB4F1A"/>
    <w:rsid w:val="00BB54EB"/>
    <w:rsid w:val="00BE345C"/>
    <w:rsid w:val="00C06690"/>
    <w:rsid w:val="00C1577C"/>
    <w:rsid w:val="00C24182"/>
    <w:rsid w:val="00C47DFC"/>
    <w:rsid w:val="00C56E6C"/>
    <w:rsid w:val="00C659BE"/>
    <w:rsid w:val="00CA01D4"/>
    <w:rsid w:val="00CA4B5A"/>
    <w:rsid w:val="00CE3FF4"/>
    <w:rsid w:val="00D0321B"/>
    <w:rsid w:val="00D1088A"/>
    <w:rsid w:val="00D163A3"/>
    <w:rsid w:val="00D3317B"/>
    <w:rsid w:val="00D36C59"/>
    <w:rsid w:val="00D426BD"/>
    <w:rsid w:val="00D460E3"/>
    <w:rsid w:val="00D55BD7"/>
    <w:rsid w:val="00D663E1"/>
    <w:rsid w:val="00D669B0"/>
    <w:rsid w:val="00D74F87"/>
    <w:rsid w:val="00D813E7"/>
    <w:rsid w:val="00D9425D"/>
    <w:rsid w:val="00DA4735"/>
    <w:rsid w:val="00DC4D5A"/>
    <w:rsid w:val="00DC5531"/>
    <w:rsid w:val="00DD5DCB"/>
    <w:rsid w:val="00DF3069"/>
    <w:rsid w:val="00E10C13"/>
    <w:rsid w:val="00E11BBD"/>
    <w:rsid w:val="00E254D5"/>
    <w:rsid w:val="00E434F5"/>
    <w:rsid w:val="00E5648A"/>
    <w:rsid w:val="00E6437B"/>
    <w:rsid w:val="00E71A45"/>
    <w:rsid w:val="00E9640D"/>
    <w:rsid w:val="00E96B2D"/>
    <w:rsid w:val="00EC6195"/>
    <w:rsid w:val="00ED0AC2"/>
    <w:rsid w:val="00EF0581"/>
    <w:rsid w:val="00EF26F8"/>
    <w:rsid w:val="00F119AF"/>
    <w:rsid w:val="00F1420B"/>
    <w:rsid w:val="00F20758"/>
    <w:rsid w:val="00F20B18"/>
    <w:rsid w:val="00F52E6E"/>
    <w:rsid w:val="00F83BCF"/>
    <w:rsid w:val="00F84D2E"/>
    <w:rsid w:val="00F9769E"/>
    <w:rsid w:val="00FA2281"/>
    <w:rsid w:val="00FB4B5A"/>
    <w:rsid w:val="00FC740F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6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6A9D"/>
  </w:style>
  <w:style w:type="paragraph" w:styleId="a5">
    <w:name w:val="footer"/>
    <w:basedOn w:val="a"/>
    <w:link w:val="a6"/>
    <w:uiPriority w:val="99"/>
    <w:semiHidden/>
    <w:unhideWhenUsed/>
    <w:rsid w:val="00976A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76A9D"/>
  </w:style>
  <w:style w:type="paragraph" w:styleId="a7">
    <w:name w:val="List Paragraph"/>
    <w:basedOn w:val="a"/>
    <w:uiPriority w:val="34"/>
    <w:qFormat/>
    <w:rsid w:val="00D74F87"/>
    <w:pPr>
      <w:ind w:left="720"/>
      <w:contextualSpacing/>
    </w:pPr>
  </w:style>
  <w:style w:type="paragraph" w:customStyle="1" w:styleId="ConsPlusNormal">
    <w:name w:val="ConsPlusNormal"/>
    <w:qFormat/>
    <w:rsid w:val="000847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Алексей"/>
    <w:basedOn w:val="a"/>
    <w:qFormat/>
    <w:rsid w:val="00BE345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0A3B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6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39726-75DB-4B64-96F2-9D75E626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3655</TotalTime>
  <Pages>11</Pages>
  <Words>2304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user</cp:lastModifiedBy>
  <cp:revision>96</cp:revision>
  <cp:lastPrinted>2019-09-27T08:51:00Z</cp:lastPrinted>
  <dcterms:created xsi:type="dcterms:W3CDTF">2016-07-01T10:11:00Z</dcterms:created>
  <dcterms:modified xsi:type="dcterms:W3CDTF">2019-10-01T07:31:00Z</dcterms:modified>
</cp:coreProperties>
</file>